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BB30" w14:textId="53967980" w:rsidR="000D3E72" w:rsidRPr="000D3E72" w:rsidRDefault="005341BF" w:rsidP="000D3E72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POLITYKA PRYWATNOŚCI I WYKORZYSTYWANIA PLIKÓW „COOKIES”  </w:t>
      </w:r>
      <w:r w:rsidR="006A1F05"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br/>
      </w: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W SERWISIE INTERNETOWYM </w:t>
      </w:r>
      <w:r w:rsidR="000D3E72" w:rsidRPr="00CD166D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WWW.</w:t>
      </w:r>
      <w:r w:rsidR="00FF25A0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ORCATORCH.EU</w:t>
      </w:r>
    </w:p>
    <w:p w14:paraId="66F05326" w14:textId="77777777" w:rsidR="000D3E72" w:rsidRPr="00293E83" w:rsidRDefault="000D3E72" w:rsidP="005341BF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</w:p>
    <w:p w14:paraId="45B3D73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1F546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INFORMACJE OGÓLNE</w:t>
      </w:r>
    </w:p>
    <w:p w14:paraId="36C12ED8" w14:textId="650CDD6A" w:rsidR="001B7D07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Niniejszy dokument określa zasady Polityki prywatności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nternetowym </w:t>
      </w:r>
      <w:r w:rsidR="0065671C">
        <w:rPr>
          <w:rFonts w:ascii="Tahoma" w:eastAsia="Calibri" w:hAnsi="Tahoma" w:cs="Tahoma"/>
          <w:sz w:val="18"/>
          <w:szCs w:val="18"/>
          <w:lang w:eastAsia="pl-PL"/>
        </w:rPr>
        <w:t>www.</w:t>
      </w:r>
      <w:r w:rsidR="00FF25A0">
        <w:rPr>
          <w:rFonts w:ascii="Tahoma" w:eastAsia="Calibri" w:hAnsi="Tahoma" w:cs="Tahoma"/>
          <w:sz w:val="18"/>
          <w:szCs w:val="18"/>
          <w:lang w:eastAsia="pl-PL"/>
        </w:rPr>
        <w:t>orcatorch.eu</w:t>
      </w:r>
      <w:r w:rsidRPr="00293E83">
        <w:rPr>
          <w:rFonts w:ascii="Tahoma" w:hAnsi="Tahoma" w:cs="Tahoma"/>
          <w:sz w:val="18"/>
          <w:szCs w:val="18"/>
        </w:rPr>
        <w:t xml:space="preserve"> (dalej jako "Serwis Internetowy"). Administratorem Serwisu </w:t>
      </w:r>
      <w:r w:rsidR="00922B95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jest </w:t>
      </w:r>
      <w:r w:rsidR="00FF25A0" w:rsidRPr="00FF25A0">
        <w:rPr>
          <w:rFonts w:ascii="Tahoma" w:hAnsi="Tahoma" w:cs="Tahoma"/>
          <w:sz w:val="18"/>
          <w:szCs w:val="18"/>
        </w:rPr>
        <w:t>Krzysztof Gawroński, prowadząc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działalność gospodarczą pod firmą Blue Abyss Krzysztof Gawroński, wpisan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do rejestru przedsiębiorców Centralnej Ewidencji i Informacji o Działalności Gospodarczej prowadzonej przez Ministra Przedsiębiorczości i Technologii pod adresem ul. Puławska 50/33, 02-559 Warszawa, NIP 5210529620, REGON 010275232</w:t>
      </w:r>
      <w:r w:rsidR="001B7D07" w:rsidRPr="001B7D07">
        <w:rPr>
          <w:rFonts w:ascii="Tahoma" w:hAnsi="Tahoma" w:cs="Tahoma"/>
          <w:sz w:val="18"/>
          <w:szCs w:val="18"/>
        </w:rPr>
        <w:t>.</w:t>
      </w:r>
    </w:p>
    <w:p w14:paraId="6E9962D4" w14:textId="085D50E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Wyrazy użyte z dużej litery mają znaczenie nadane im w </w:t>
      </w:r>
      <w:r w:rsidR="00FF25A0">
        <w:rPr>
          <w:rFonts w:ascii="Tahoma" w:hAnsi="Tahoma" w:cs="Tahoma"/>
          <w:sz w:val="18"/>
          <w:szCs w:val="18"/>
        </w:rPr>
        <w:t>R</w:t>
      </w:r>
      <w:r w:rsidRPr="00293E83">
        <w:rPr>
          <w:rFonts w:ascii="Tahoma" w:hAnsi="Tahoma" w:cs="Tahoma"/>
          <w:sz w:val="18"/>
          <w:szCs w:val="18"/>
        </w:rPr>
        <w:t xml:space="preserve">egulaminie niniejszego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D7140F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osobowe zbierane przez Administratora Serwisu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14:paraId="4CD56D56" w14:textId="74AEC232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dokłada szczególnych starań w celu ochrony prywatności i informacji mu przekazanych, a dotyczących Użytkowników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14:paraId="00C7AFAC" w14:textId="597BB71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Adresatem możliwości korzystania z Usług dostępnych na stronie internetowej nie są dzieci poniżej 16 roku życia. Administrator danych osobowych nie przewiduje celowego gromadzenia danych dotyczących dzieci poniżej 16 roku życia.</w:t>
      </w:r>
    </w:p>
    <w:p w14:paraId="07AB028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DANE OSOBOWE</w:t>
      </w:r>
    </w:p>
    <w:p w14:paraId="468D7D0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ADMINISTRATOR DANYCH OSOBOWYCH</w:t>
      </w:r>
    </w:p>
    <w:p w14:paraId="0708CF2A" w14:textId="712EC645" w:rsidR="001B7D07" w:rsidRPr="001B7D07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Administratorem Twoich danych osobowych jest:</w:t>
      </w:r>
    </w:p>
    <w:p w14:paraId="2E4D60EC" w14:textId="3181AEE8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Blue Abyss Krzysztof Gawroński</w:t>
      </w:r>
    </w:p>
    <w:p w14:paraId="33047373" w14:textId="77777777" w:rsidR="00FF25A0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ul. Puławska 50/33</w:t>
      </w:r>
    </w:p>
    <w:p w14:paraId="48E48F32" w14:textId="5C5E9199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02-559 Warszawa</w:t>
      </w:r>
    </w:p>
    <w:p w14:paraId="0D485118" w14:textId="77777777" w:rsidR="00FF25A0" w:rsidRDefault="00FF25A0" w:rsidP="005341B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D082AEF" w14:textId="4CCDC696" w:rsidR="005341BF" w:rsidRPr="00293E83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sprawie Twoich danych osobowych możesz skontaktować się z Administratorem danych osobowych za pomocą:</w:t>
      </w:r>
    </w:p>
    <w:p w14:paraId="620C2F04" w14:textId="77777777" w:rsidR="005D223B" w:rsidRDefault="005D223B" w:rsidP="005D223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poczty tradycyjnej: </w:t>
      </w:r>
      <w:r w:rsidRPr="00FF25A0">
        <w:rPr>
          <w:rFonts w:ascii="Tahoma" w:hAnsi="Tahoma" w:cs="Tahoma"/>
          <w:sz w:val="18"/>
          <w:szCs w:val="18"/>
        </w:rPr>
        <w:t>ul. Puławska 50/33</w:t>
      </w:r>
      <w:r>
        <w:rPr>
          <w:rFonts w:ascii="Tahoma" w:hAnsi="Tahoma" w:cs="Tahoma"/>
          <w:sz w:val="18"/>
          <w:szCs w:val="18"/>
        </w:rPr>
        <w:t xml:space="preserve">, </w:t>
      </w:r>
      <w:r w:rsidRPr="00FF25A0">
        <w:rPr>
          <w:rFonts w:ascii="Tahoma" w:hAnsi="Tahoma" w:cs="Tahoma"/>
          <w:sz w:val="18"/>
          <w:szCs w:val="18"/>
        </w:rPr>
        <w:t>02-559 Warszawa;</w:t>
      </w:r>
    </w:p>
    <w:p w14:paraId="340F183B" w14:textId="11401EF4" w:rsidR="00C24F2A" w:rsidRPr="00C24F2A" w:rsidRDefault="005341BF" w:rsidP="00C24F2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poczty elektronicznej</w:t>
      </w:r>
      <w:r w:rsidRPr="008E7C79">
        <w:rPr>
          <w:rFonts w:ascii="Tahoma" w:hAnsi="Tahoma" w:cs="Tahoma"/>
          <w:sz w:val="18"/>
          <w:szCs w:val="18"/>
        </w:rPr>
        <w:t>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5D223B" w:rsidRPr="005D223B">
        <w:rPr>
          <w:rFonts w:ascii="Tahoma" w:hAnsi="Tahoma" w:cs="Tahoma"/>
          <w:sz w:val="18"/>
          <w:szCs w:val="18"/>
        </w:rPr>
        <w:t>kontakt@orcatorch.eu</w:t>
      </w:r>
      <w:r w:rsidR="00186A3B">
        <w:rPr>
          <w:rFonts w:ascii="Tahoma" w:hAnsi="Tahoma" w:cs="Tahoma"/>
          <w:sz w:val="18"/>
          <w:szCs w:val="18"/>
        </w:rPr>
        <w:t>;</w:t>
      </w:r>
    </w:p>
    <w:p w14:paraId="04DC6933" w14:textId="4C43B97E" w:rsidR="005D223B" w:rsidRPr="00FF25A0" w:rsidRDefault="005D223B" w:rsidP="00FF25A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telefonicznie pod numer</w:t>
      </w:r>
      <w:r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C7044">
        <w:rPr>
          <w:rFonts w:ascii="Tahoma" w:hAnsi="Tahoma" w:cs="Tahoma"/>
          <w:sz w:val="20"/>
          <w:szCs w:val="20"/>
          <w:lang w:eastAsia="pl-PL"/>
        </w:rPr>
        <w:t>+48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608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520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374</w:t>
      </w:r>
      <w:r>
        <w:rPr>
          <w:rFonts w:ascii="Tahoma" w:hAnsi="Tahoma" w:cs="Tahoma"/>
          <w:sz w:val="20"/>
          <w:szCs w:val="20"/>
          <w:lang w:eastAsia="pl-PL"/>
        </w:rPr>
        <w:t>;</w:t>
      </w:r>
    </w:p>
    <w:p w14:paraId="7619BA08" w14:textId="16092C21" w:rsidR="00D64840" w:rsidRPr="00293E83" w:rsidRDefault="00D64840" w:rsidP="00D648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  <w:lang w:eastAsia="pl-PL"/>
        </w:rPr>
        <w:t xml:space="preserve">za pośrednictwem formularza kontaktowego dostępnego w Serwisie.  </w:t>
      </w:r>
    </w:p>
    <w:p w14:paraId="782C8D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 I PODSTAWY PRAWNE PRZETWARZANIA DANYCH OSOBOWYCH</w:t>
      </w:r>
    </w:p>
    <w:p w14:paraId="603F3AF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Twoje dane osobowe w następujących celach i zakresie:</w:t>
      </w:r>
    </w:p>
    <w:p w14:paraId="20479A1B" w14:textId="5F097403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świadczenia Usług</w:t>
      </w:r>
      <w:r w:rsidR="00FF25A0">
        <w:rPr>
          <w:rFonts w:ascii="Tahoma" w:hAnsi="Tahoma" w:cs="Tahoma"/>
          <w:sz w:val="18"/>
          <w:szCs w:val="18"/>
        </w:rPr>
        <w:t xml:space="preserve">, </w:t>
      </w:r>
      <w:r w:rsidRPr="00822CFA">
        <w:rPr>
          <w:rFonts w:ascii="Tahoma" w:hAnsi="Tahoma" w:cs="Tahoma"/>
          <w:sz w:val="18"/>
          <w:szCs w:val="18"/>
        </w:rPr>
        <w:t xml:space="preserve">tj. przeglądanie stron www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nternetowego</w:t>
      </w:r>
      <w:r w:rsidR="00FF25A0">
        <w:rPr>
          <w:rFonts w:ascii="Tahoma" w:hAnsi="Tahoma" w:cs="Tahoma"/>
          <w:sz w:val="18"/>
          <w:szCs w:val="18"/>
        </w:rPr>
        <w:t xml:space="preserve"> i zamieszczonych na nich treści takich jak</w:t>
      </w:r>
      <w:r w:rsidR="00B51F74">
        <w:rPr>
          <w:rFonts w:ascii="Tahoma" w:hAnsi="Tahoma" w:cs="Tahoma"/>
          <w:sz w:val="18"/>
          <w:szCs w:val="18"/>
        </w:rPr>
        <w:t>:</w:t>
      </w:r>
      <w:r w:rsidR="00FF25A0">
        <w:rPr>
          <w:rFonts w:ascii="Tahoma" w:hAnsi="Tahoma" w:cs="Tahoma"/>
          <w:sz w:val="18"/>
          <w:szCs w:val="18"/>
        </w:rPr>
        <w:t xml:space="preserve"> galerie zdjęć i filmów czy informacj</w:t>
      </w:r>
      <w:r w:rsidR="00C27D9E">
        <w:rPr>
          <w:rFonts w:ascii="Tahoma" w:hAnsi="Tahoma" w:cs="Tahoma"/>
          <w:sz w:val="18"/>
          <w:szCs w:val="18"/>
        </w:rPr>
        <w:t>i</w:t>
      </w:r>
      <w:r w:rsidR="00FF25A0">
        <w:rPr>
          <w:rFonts w:ascii="Tahoma" w:hAnsi="Tahoma" w:cs="Tahoma"/>
          <w:sz w:val="18"/>
          <w:szCs w:val="18"/>
        </w:rPr>
        <w:t xml:space="preserve"> o wydarzeniach branżowych</w:t>
      </w:r>
      <w:r w:rsidRPr="00822CFA">
        <w:rPr>
          <w:rFonts w:ascii="Tahoma" w:hAnsi="Tahoma" w:cs="Tahoma"/>
          <w:sz w:val="18"/>
          <w:szCs w:val="18"/>
        </w:rPr>
        <w:t xml:space="preserve">, przetwarzamy dane osobowe dotyczące Twojej aktywności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tzn. dane dotyczące przeglądanych przez Ciebie treści czy Usług, dane dotyczące sesji Twojego urządzenia, systemu operacyjnego, przeglądarki, lokalizacji oraz unikalnego ID, adres IP;</w:t>
      </w:r>
    </w:p>
    <w:p w14:paraId="75EFCE21" w14:textId="2599CF3D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realizacji </w:t>
      </w:r>
      <w:r w:rsidR="00B51F74">
        <w:rPr>
          <w:rFonts w:ascii="Tahoma" w:hAnsi="Tahoma" w:cs="Tahoma"/>
          <w:sz w:val="18"/>
          <w:szCs w:val="18"/>
        </w:rPr>
        <w:t>u</w:t>
      </w:r>
      <w:r w:rsidRPr="00822CFA">
        <w:rPr>
          <w:rFonts w:ascii="Tahoma" w:hAnsi="Tahoma" w:cs="Tahoma"/>
          <w:sz w:val="18"/>
          <w:szCs w:val="18"/>
        </w:rPr>
        <w:t>mów o świadczenia Usług</w:t>
      </w:r>
      <w:r w:rsidR="00B51F74">
        <w:rPr>
          <w:rFonts w:ascii="Tahoma" w:hAnsi="Tahoma" w:cs="Tahoma"/>
          <w:sz w:val="18"/>
          <w:szCs w:val="18"/>
        </w:rPr>
        <w:t xml:space="preserve"> i korzystania z funkcjonalności serwisu (np. korzystanie z formularza kontaktowego,</w:t>
      </w:r>
      <w:r w:rsidR="004E5F94">
        <w:rPr>
          <w:rFonts w:ascii="Tahoma" w:hAnsi="Tahoma" w:cs="Tahoma"/>
          <w:sz w:val="18"/>
          <w:szCs w:val="18"/>
        </w:rPr>
        <w:t xml:space="preserve"> </w:t>
      </w:r>
      <w:r w:rsidR="004E5F94" w:rsidRPr="004E5F94">
        <w:rPr>
          <w:rFonts w:ascii="Tahoma" w:hAnsi="Tahoma" w:cs="Tahoma"/>
          <w:sz w:val="18"/>
          <w:szCs w:val="18"/>
        </w:rPr>
        <w:t xml:space="preserve">formularza </w:t>
      </w:r>
      <w:r w:rsidR="004E5F94">
        <w:rPr>
          <w:rFonts w:ascii="Tahoma" w:hAnsi="Tahoma" w:cs="Tahoma"/>
          <w:sz w:val="18"/>
          <w:szCs w:val="18"/>
        </w:rPr>
        <w:t xml:space="preserve">umożliwiającego </w:t>
      </w:r>
      <w:r w:rsidR="004E5F94" w:rsidRPr="004E5F94">
        <w:rPr>
          <w:rFonts w:ascii="Tahoma" w:hAnsi="Tahoma" w:cs="Tahoma"/>
          <w:sz w:val="18"/>
          <w:szCs w:val="18"/>
        </w:rPr>
        <w:t>dokonanie zgłoszenia rejestracyjnego</w:t>
      </w:r>
      <w:r w:rsidR="003207D7">
        <w:rPr>
          <w:rFonts w:ascii="Tahoma" w:hAnsi="Tahoma" w:cs="Tahoma"/>
          <w:sz w:val="18"/>
          <w:szCs w:val="18"/>
        </w:rPr>
        <w:t xml:space="preserve"> produktu</w:t>
      </w:r>
      <w:r w:rsidR="004E5F94">
        <w:rPr>
          <w:rFonts w:ascii="Tahoma" w:hAnsi="Tahoma" w:cs="Tahoma"/>
          <w:sz w:val="18"/>
          <w:szCs w:val="18"/>
        </w:rPr>
        <w:t xml:space="preserve"> oraz</w:t>
      </w:r>
      <w:r w:rsidR="004E5F94" w:rsidRPr="004E5F94">
        <w:rPr>
          <w:rFonts w:ascii="Tahoma" w:hAnsi="Tahoma" w:cs="Tahoma"/>
          <w:sz w:val="18"/>
          <w:szCs w:val="18"/>
        </w:rPr>
        <w:t xml:space="preserve"> dokonani</w:t>
      </w:r>
      <w:r w:rsidR="00944F6B">
        <w:rPr>
          <w:rFonts w:ascii="Tahoma" w:hAnsi="Tahoma" w:cs="Tahoma"/>
          <w:sz w:val="18"/>
          <w:szCs w:val="18"/>
        </w:rPr>
        <w:t>e</w:t>
      </w:r>
      <w:r w:rsidR="004E5F94" w:rsidRPr="004E5F94">
        <w:rPr>
          <w:rFonts w:ascii="Tahoma" w:hAnsi="Tahoma" w:cs="Tahoma"/>
          <w:sz w:val="18"/>
          <w:szCs w:val="18"/>
        </w:rPr>
        <w:t xml:space="preserve"> zgłoszenia serwisowego takiego produktu</w:t>
      </w:r>
      <w:r w:rsidR="00B51F74">
        <w:rPr>
          <w:rFonts w:ascii="Tahoma" w:hAnsi="Tahoma" w:cs="Tahoma"/>
          <w:sz w:val="18"/>
          <w:szCs w:val="18"/>
        </w:rPr>
        <w:t>)</w:t>
      </w:r>
      <w:r w:rsidRPr="00822CFA">
        <w:rPr>
          <w:rFonts w:ascii="Tahoma" w:hAnsi="Tahoma" w:cs="Tahoma"/>
          <w:sz w:val="18"/>
          <w:szCs w:val="18"/>
        </w:rPr>
        <w:t xml:space="preserve">, przetwarzamy dane osobowe podane przez Ciebie w ramach formularzy w Serwisie oraz dane dotyczące Twojej aktywności w Serwisie, tzn. dane niezbędne do zawarcia i realizacji </w:t>
      </w:r>
      <w:r w:rsidR="00B51F74">
        <w:rPr>
          <w:rFonts w:ascii="Tahoma" w:hAnsi="Tahoma" w:cs="Tahoma"/>
          <w:sz w:val="18"/>
          <w:szCs w:val="18"/>
        </w:rPr>
        <w:t>u</w:t>
      </w:r>
      <w:r w:rsidRPr="00822CFA">
        <w:rPr>
          <w:rFonts w:ascii="Tahoma" w:hAnsi="Tahoma" w:cs="Tahoma"/>
          <w:sz w:val="18"/>
          <w:szCs w:val="18"/>
        </w:rPr>
        <w:t>mowy, jak również dotyczące oglądanych przez Ciebie w Serwisie treści, jak również dane dotyczące sesji, Twojego urządzenia oraz systemu operacyjnego, przeglądarki, lokalizacji oraz unikalnego ID. Podanie niektórych danych jest warunkiem skorzystania z poszczególnych Usług i funkcjonalności (dane obligatoryjne). Nasz system automatycznie oznacza dane obligatoryjne. Konsekwencją niepodania tych danych jest brak możliwości świadczenia przez nas określonych Usług i funkcjonalności. Poza danymi oznaczonymi jako obligatoryjne, podanie innych danych osobowych jest dobrowolne;</w:t>
      </w:r>
    </w:p>
    <w:p w14:paraId="0BC3BD68" w14:textId="0DA3C520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statystyk korzystania z poszczególnych funkcjonalności dostępnych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ułatwienia korzystania z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 oraz zapewnienia bezpieczeństwa informatycznego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nternetowego, przetwarzamy dane osobowe dotyczące Twojej aktywności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 oraz ilości czasu spędzanego na każdej z podstron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Twojej historii wyszukiwania, lokalizacji, adresie IP, ID urządzenia, danych dotyczących Twojej przeglądarki internetowej oraz systemu operacyjnego;</w:t>
      </w:r>
    </w:p>
    <w:p w14:paraId="6F45E42B" w14:textId="48C920EB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ustalenia, dochodzenia i egzekucji roszczeń oraz obrony przed roszczeniami w postępowaniu sądowym i innymi organami egzekucyjnymi, możemy przetwarzać Twoje dane osobowe </w:t>
      </w:r>
      <w:r w:rsidR="00B51F74">
        <w:rPr>
          <w:rFonts w:ascii="Tahoma" w:hAnsi="Tahoma" w:cs="Tahoma"/>
          <w:sz w:val="18"/>
          <w:szCs w:val="18"/>
        </w:rPr>
        <w:t xml:space="preserve">przez Ciebie w formularzach </w:t>
      </w:r>
      <w:r w:rsidRPr="00822CFA">
        <w:rPr>
          <w:rFonts w:ascii="Tahoma" w:hAnsi="Tahoma" w:cs="Tahoma"/>
          <w:sz w:val="18"/>
          <w:szCs w:val="18"/>
        </w:rPr>
        <w:t>oraz inne dane niezbędne do udowodnienia istnienia roszczenia lub które wynikają z wymogu prawnego, nakazu sądowego lub innej procedury prawnej;</w:t>
      </w:r>
    </w:p>
    <w:p w14:paraId="674F37F6" w14:textId="0A1878B8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rozpatrywania reklamacji, skarg i wniosków oraz odpowiedzi na pytania Użytkowników, przetwarzamy podane przez Ciebie dane osobowe w formularzu kontaktowym, reklamacjach skargach i wnioskach, czy w celu udzielenia odpowiedzi na pytania zawarte w innej formie, jak również dane dotyczące świadczonych przez nas Usług będąc</w:t>
      </w:r>
      <w:r w:rsidR="00B51F74">
        <w:rPr>
          <w:rFonts w:ascii="Tahoma" w:hAnsi="Tahoma" w:cs="Tahoma"/>
          <w:sz w:val="18"/>
          <w:szCs w:val="18"/>
        </w:rPr>
        <w:t>ych</w:t>
      </w:r>
      <w:r w:rsidRPr="00822CFA">
        <w:rPr>
          <w:rFonts w:ascii="Tahoma" w:hAnsi="Tahoma" w:cs="Tahoma"/>
          <w:sz w:val="18"/>
          <w:szCs w:val="18"/>
        </w:rPr>
        <w:t xml:space="preserve"> przyczyną reklamacji, skargi czy wniosku oraz dane zawarte w dokumentach dołączonych do reklamacji, skarg i wniosków;</w:t>
      </w:r>
    </w:p>
    <w:p w14:paraId="6522B966" w14:textId="7A96D54A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marketingu naszych Usług oraz usług naszych partnerów, w tym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 tym celu przetwarzamy dane dotyczące Twojej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</w:t>
      </w:r>
      <w:r w:rsidR="00C46272">
        <w:rPr>
          <w:rFonts w:ascii="Tahoma" w:hAnsi="Tahoma" w:cs="Tahoma"/>
          <w:sz w:val="18"/>
          <w:szCs w:val="18"/>
        </w:rPr>
        <w:t>,</w:t>
      </w:r>
      <w:r w:rsidRPr="00822CFA">
        <w:rPr>
          <w:rFonts w:ascii="Tahoma" w:hAnsi="Tahoma" w:cs="Tahoma"/>
          <w:sz w:val="18"/>
          <w:szCs w:val="18"/>
        </w:rPr>
        <w:t xml:space="preserve"> w tym aktywności, które są rejestrowane i przechowywane za pośrednictwem plików 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a w szczególności historia aktywności, kliknięcia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historia i Twoja aktywność związana z naszą komunikacją z Tobą. W przypadku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wykorzystujemy dane o Twojej aktywności w celu dotarcia do Ciebie z naszymi komunikatami marketingowymi poza Serwisem </w:t>
      </w:r>
      <w:r w:rsidR="00C46272">
        <w:rPr>
          <w:rFonts w:ascii="Tahoma" w:hAnsi="Tahoma" w:cs="Tahoma"/>
          <w:sz w:val="18"/>
          <w:szCs w:val="18"/>
        </w:rPr>
        <w:t>In</w:t>
      </w:r>
      <w:r w:rsidRPr="00822CFA">
        <w:rPr>
          <w:rFonts w:ascii="Tahoma" w:hAnsi="Tahoma" w:cs="Tahoma"/>
          <w:sz w:val="18"/>
          <w:szCs w:val="18"/>
        </w:rPr>
        <w:t xml:space="preserve">ternetowym i korzystamy w tym celu z usług zewnętrznych dostawców. Usługi te polegają na wyświetlaniu naszych komunikatów na stronach internetowych innych niż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nternetowego. Szczegóły na ten temat znajdziesz w zapisach dotyczących Plików </w:t>
      </w:r>
      <w:r w:rsidR="00C46272">
        <w:rPr>
          <w:rFonts w:ascii="Tahoma" w:hAnsi="Tahoma" w:cs="Tahoma"/>
          <w:sz w:val="18"/>
          <w:szCs w:val="18"/>
        </w:rPr>
        <w:t>„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="00C46272">
        <w:rPr>
          <w:rFonts w:ascii="Tahoma" w:hAnsi="Tahoma" w:cs="Tahoma"/>
          <w:sz w:val="18"/>
          <w:szCs w:val="18"/>
        </w:rPr>
        <w:t>”</w:t>
      </w:r>
      <w:r w:rsidRPr="00822CFA">
        <w:rPr>
          <w:rFonts w:ascii="Tahoma" w:hAnsi="Tahoma" w:cs="Tahoma"/>
          <w:sz w:val="18"/>
          <w:szCs w:val="18"/>
        </w:rPr>
        <w:t>;</w:t>
      </w:r>
    </w:p>
    <w:p w14:paraId="34964EFE" w14:textId="1076CB7E" w:rsidR="00822CFA" w:rsidRPr="006B5C86" w:rsidRDefault="00822CFA" w:rsidP="00822CFA">
      <w:pPr>
        <w:numPr>
          <w:ilvl w:val="0"/>
          <w:numId w:val="2"/>
        </w:numPr>
        <w:spacing w:line="259" w:lineRule="auto"/>
        <w:jc w:val="both"/>
        <w:rPr>
          <w:rFonts w:ascii="Tahoma" w:hAnsi="Tahoma" w:cs="Tahoma"/>
          <w:sz w:val="18"/>
          <w:szCs w:val="18"/>
        </w:rPr>
      </w:pPr>
      <w:r w:rsidRPr="006B5C86">
        <w:rPr>
          <w:rFonts w:ascii="Tahoma" w:hAnsi="Tahoma" w:cs="Tahoma"/>
          <w:sz w:val="18"/>
          <w:szCs w:val="18"/>
        </w:rPr>
        <w:lastRenderedPageBreak/>
        <w:t>w celu organizacji konkursów i programów lojalnościowych tj. powiadomień o zgromadzonych punktach, powiadomienia o wygranej oraz reklamowania naszej oferty, wykorzystujemy Twoje dane osobowe podane przy rejestracji w konkursie lub programie lojalnościowym. Szczegółowe informacje na ten temat podane są każdorazowo w warunkach uczestnictwa danego konkursu lub programu lojalnościowego.</w:t>
      </w:r>
    </w:p>
    <w:p w14:paraId="7EE9F8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KATEGORIE ODNOŚNYCH DANYCH OSOBOWYCH</w:t>
      </w:r>
    </w:p>
    <w:p w14:paraId="70E9C76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następujące kategorie odnośnych danych osobowych:</w:t>
      </w:r>
    </w:p>
    <w:p w14:paraId="53937623" w14:textId="5EB12E99" w:rsidR="005341BF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kontaktowe;</w:t>
      </w:r>
    </w:p>
    <w:p w14:paraId="4E557D0C" w14:textId="619EEE74" w:rsidR="003E2AC1" w:rsidRPr="00293E83" w:rsidRDefault="003E2AC1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podane w formularzu zgłoszenia rejestrac</w:t>
      </w:r>
      <w:r w:rsidR="00792DDE">
        <w:rPr>
          <w:rFonts w:ascii="Tahoma" w:hAnsi="Tahoma" w:cs="Tahoma"/>
          <w:sz w:val="18"/>
          <w:szCs w:val="18"/>
        </w:rPr>
        <w:t xml:space="preserve">ji produktu lub zgłoszenia serwisowego; </w:t>
      </w:r>
    </w:p>
    <w:p w14:paraId="25D74685" w14:textId="46CA2550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nternetowym;</w:t>
      </w:r>
    </w:p>
    <w:p w14:paraId="4EB92944" w14:textId="77777777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dotyczące reklamacji skarg i wniosków;</w:t>
      </w:r>
    </w:p>
    <w:p w14:paraId="30710473" w14:textId="5A3DB4FC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>sług marketingowych.</w:t>
      </w:r>
    </w:p>
    <w:p w14:paraId="7AC4751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DOBROWOLNOŚĆ PODANIA DANYCH OSOBOWYCH</w:t>
      </w:r>
    </w:p>
    <w:p w14:paraId="5DCCA781" w14:textId="0596BF1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Podanie przez Ciebie wymaganych danych osobowych jest dobrowolne i stanowi warunek świadczenia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przez Administratora danych osobowych za pośrednictwem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F42E9E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CZAS PRZETWARZANIA DANYCH</w:t>
      </w:r>
    </w:p>
    <w:p w14:paraId="15138422" w14:textId="606ABCEC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osobowe będą przetwarzane przez okres niezbędny do realizacji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sług, działań marketingowych oraz innych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wykonywanych dla Użytkownika. Dane osobowe będą usunięte w następujących przypadkach: </w:t>
      </w:r>
    </w:p>
    <w:p w14:paraId="28C0B796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zwróci się o ich usunięcie lub wycofa udzieloną zgodę;</w:t>
      </w:r>
    </w:p>
    <w:p w14:paraId="044FC7EB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nie podejmuje działań przez ponad 10 lat (kontakt nieaktywny);</w:t>
      </w:r>
    </w:p>
    <w:p w14:paraId="03B52E5C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 uzyskaniu informacji, że przechowywane dane są nieaktualne lub niedokładne.</w:t>
      </w:r>
    </w:p>
    <w:p w14:paraId="58C0246F" w14:textId="18A150A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Niektóre dane w zakresie: adres e-mail, imię i nazwisko, mogą być przechowywane przez okres kolejnych 3 lat dla celów dowodowych, rozpatrywania reklamacji, skarg oraz roszczeń związanych z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sługami świadczonymi przez Serwis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- dane te nie będą wykorzystywane do celów marketingowych.</w:t>
      </w:r>
    </w:p>
    <w:p w14:paraId="5E42AC2F" w14:textId="3E04E13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konkursów i programów lojalnościowych będą przechowywane przez okres </w:t>
      </w:r>
      <w:r w:rsidR="00C46272" w:rsidRPr="00C46272">
        <w:rPr>
          <w:rFonts w:ascii="Tahoma" w:hAnsi="Tahoma" w:cs="Tahoma"/>
          <w:sz w:val="18"/>
          <w:szCs w:val="18"/>
        </w:rPr>
        <w:t>będą przechowywane przez okres 5 lat licząc od końca roku kalendarzowego, w którym upłynął termin płatności podatku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3ED47C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Użytkowników niezalogowanych przechowujemy przez czas odpowiadający cyklowi życia zapisanych na urządzeniach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lub do czasu ich usunięcia w urządzeniu Użytkownika przez Użytkownika.</w:t>
      </w:r>
    </w:p>
    <w:p w14:paraId="78BB72F5" w14:textId="0375FDA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Twoje dane osobowe dotyczące preferencji, </w:t>
      </w:r>
      <w:proofErr w:type="spellStart"/>
      <w:r w:rsidRPr="00293E83">
        <w:rPr>
          <w:rFonts w:ascii="Tahoma" w:hAnsi="Tahoma" w:cs="Tahoma"/>
          <w:sz w:val="18"/>
          <w:szCs w:val="18"/>
        </w:rPr>
        <w:t>zachowań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i wyboru treści marketingowych mogą być wykorzystywane jako podstawa do podjęcia zautomatyzowanych decyzji w celu określenia możliwości sprzedażowych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</w:t>
      </w:r>
      <w:r w:rsidR="00C46272">
        <w:rPr>
          <w:rFonts w:ascii="Tahoma" w:hAnsi="Tahoma" w:cs="Tahoma"/>
          <w:sz w:val="18"/>
          <w:szCs w:val="18"/>
        </w:rPr>
        <w:t>ym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4A360841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ODBIORCY DANYCH OSOBOWYCH</w:t>
      </w:r>
    </w:p>
    <w:p w14:paraId="15E78B2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Przekazujemy Twoje dane osobowe następującym kategoriom odbiorców:</w:t>
      </w:r>
    </w:p>
    <w:p w14:paraId="6ED1C2A3" w14:textId="77777777" w:rsidR="005341BF" w:rsidRPr="00293E83" w:rsidRDefault="005341BF" w:rsidP="005341B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organom państwowym, np. prokuratura, Policja, PUODO, Prezes UOKiK, jeżeli się o to do nas zwrócą,</w:t>
      </w:r>
    </w:p>
    <w:p w14:paraId="0024C9E6" w14:textId="7EB83B7F" w:rsidR="005341BF" w:rsidRPr="00293E83" w:rsidRDefault="005341BF" w:rsidP="00FB2464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dostawcom usług, z których korzystamy przy prowadzeniu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np. w celu realizacji </w:t>
      </w:r>
      <w:r w:rsidR="00C46272">
        <w:rPr>
          <w:rFonts w:ascii="Tahoma" w:hAnsi="Tahoma" w:cs="Tahoma"/>
          <w:sz w:val="18"/>
          <w:szCs w:val="18"/>
        </w:rPr>
        <w:t>Z</w:t>
      </w:r>
      <w:r w:rsidRPr="00293E83">
        <w:rPr>
          <w:rFonts w:ascii="Tahoma" w:hAnsi="Tahoma" w:cs="Tahoma"/>
          <w:sz w:val="18"/>
          <w:szCs w:val="18"/>
        </w:rPr>
        <w:t xml:space="preserve">amówienia. W zależności od uzgodnień umownych i okoliczności, podmioty te działają na nasze zlecenie albo samodzielnie określają cele i sposoby ich przetwarzania, wykaz dostawców znajdziesz na stronie internetowej naszego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pod linkiem: </w:t>
      </w:r>
      <w:r w:rsidR="00FB2464" w:rsidRPr="00FB2464">
        <w:rPr>
          <w:rFonts w:ascii="Tahoma" w:hAnsi="Tahoma" w:cs="Tahoma"/>
          <w:sz w:val="18"/>
          <w:szCs w:val="18"/>
        </w:rPr>
        <w:t>https://www.orcatorch.eu/lib/ewy4h3/lista-dostawcow-k38t6vwi.docx</w:t>
      </w:r>
      <w:bookmarkStart w:id="0" w:name="_GoBack"/>
      <w:bookmarkEnd w:id="0"/>
    </w:p>
    <w:p w14:paraId="1E62389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PRAWA OSOBY, KTÓREJ DANE DOTYCZĄ</w:t>
      </w:r>
    </w:p>
    <w:p w14:paraId="392125D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Na podstawie RODO masz prawo do:</w:t>
      </w:r>
    </w:p>
    <w:p w14:paraId="47B56114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dostępu do swoich danych osobowych;</w:t>
      </w:r>
    </w:p>
    <w:p w14:paraId="145A0A0B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sprostowania swoich danych osobowych;</w:t>
      </w:r>
    </w:p>
    <w:p w14:paraId="5D40104D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usunięcia swoich danych osobowych;</w:t>
      </w:r>
    </w:p>
    <w:p w14:paraId="7DBE3EA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ograniczenia przetwarzania danych osobowych;</w:t>
      </w:r>
    </w:p>
    <w:p w14:paraId="0677517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wniesienia sprzeciwu wobec przetwarzania danych osobowych;</w:t>
      </w:r>
    </w:p>
    <w:p w14:paraId="2A7DC569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przenoszenia danych osobowych.</w:t>
      </w:r>
    </w:p>
    <w:p w14:paraId="360B0BEF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14:paraId="60D5B1E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każdym wypadku Administrator danych osobowych poinformuje Cię o takim przedłużeniu w terminie miesiąca od otrzymania żądania z podaniem przyczyn opóźnienia.</w:t>
      </w:r>
    </w:p>
    <w:p w14:paraId="0116E23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DOSTĘPU DO DANYCH OSOBOWYCH (ART. 15 RODO)</w:t>
      </w:r>
    </w:p>
    <w:p w14:paraId="65F0C552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uzyskania od Administratora danych osobowych informacji czy Twoje dane osobowe są przetwarzane.</w:t>
      </w:r>
    </w:p>
    <w:p w14:paraId="60CED23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Administrator przetwarza Twoje dane osobowe masz prawo do:</w:t>
      </w:r>
    </w:p>
    <w:p w14:paraId="7963CE8A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dostępu do danych osobowych;</w:t>
      </w:r>
    </w:p>
    <w:p w14:paraId="04F76B5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22DC943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kopii swoich danych osobowych.</w:t>
      </w:r>
    </w:p>
    <w:p w14:paraId="3D1BB61D" w14:textId="1EE63261" w:rsidR="00EF5E99" w:rsidRPr="00293E83" w:rsidRDefault="005341BF" w:rsidP="005341BF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93E83">
        <w:rPr>
          <w:rFonts w:ascii="Tahoma" w:hAnsi="Tahoma" w:cs="Tahoma"/>
          <w:sz w:val="18"/>
          <w:szCs w:val="18"/>
        </w:rPr>
        <w:t>Jeśli chcesz zażądać dostępu do swoich danych osobowych zgłoś swoje żądanie na adres: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09FDC77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PRAWO DO SPROSTOWANIA DANYCH OSOBOWYCH (ART. 16 RODO)</w:t>
      </w:r>
    </w:p>
    <w:p w14:paraId="67D945D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Twoje dane osobowe są nieprawidłowe masz prawo żądania od Administratora niezwłocznego sprostowania Twoich danych osobowych.</w:t>
      </w:r>
    </w:p>
    <w:p w14:paraId="155A443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też prawo do żądania od Administratora uzupełnienia Twoich danych osobowych.</w:t>
      </w:r>
    </w:p>
    <w:p w14:paraId="42F8803F" w14:textId="456075F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sprostowania danych osobowych lub ich uzupełnienia, zgłoś swoje żądanie na adres:</w:t>
      </w:r>
      <w:r w:rsidRPr="00293E83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DDFA77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USUNIĘCIA DANYCH OSOBOWYCH, TZW. “PRAWO DO BYCIA ZAPOMNIANYM” (ART. 17 RODO)</w:t>
      </w:r>
    </w:p>
    <w:p w14:paraId="1828AEF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żądania od Administratora danych osobowych usunięcia swoich danych osobowych, gdy:</w:t>
      </w:r>
    </w:p>
    <w:p w14:paraId="6BCD03AF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niezbędne do celów, w których zostały zebrane lub w inny sposób przetwarzane;</w:t>
      </w:r>
    </w:p>
    <w:p w14:paraId="33133521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wycofałeś określoną zgodę, w zakresie w jakim dane osobowe były przetwarzane w oparciu o Twoją zgodę;</w:t>
      </w:r>
    </w:p>
    <w:p w14:paraId="02EA03D7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były przetwarzane niezgodnie z prawem;</w:t>
      </w:r>
    </w:p>
    <w:p w14:paraId="66A20234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703B8072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14:paraId="35BB9A6A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14:paraId="791F97DD" w14:textId="273C94B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usunięcia swoich danych osobowych zgłoś swoje żądanie na adres</w:t>
      </w:r>
      <w:r w:rsidR="003207D7">
        <w:rPr>
          <w:rFonts w:ascii="Tahoma" w:hAnsi="Tahoma" w:cs="Tahoma"/>
          <w:sz w:val="18"/>
          <w:szCs w:val="18"/>
        </w:rPr>
        <w:t xml:space="preserve">: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4C120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ZGŁOSZENIA ŻĄDANIA OGRANICZENIA PRZETWARZANIA DANYCH OSOBOWYCH (ART. 18 RODO)</w:t>
      </w:r>
    </w:p>
    <w:p w14:paraId="6A4F0EB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żądania ograniczenia przetwarzania Twoich danych osobowych, gdy:</w:t>
      </w:r>
    </w:p>
    <w:p w14:paraId="75F3EE3F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kwestionujesz prawidłowość swoich danych osobowych – Administrator danych osobowych ograniczy przetwarzanie Twoich danych osobowych na czas pozwalający sprawdzić prawidłowość tych danych;</w:t>
      </w:r>
    </w:p>
    <w:p w14:paraId="2A07E571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przetwarzanie Twoich danych jest niezgodne z prawem, a zamiast usunięcia danych osobowych zażądasz ograniczenia przetwarzania Twoich danych osobowych;</w:t>
      </w:r>
    </w:p>
    <w:p w14:paraId="0BF9F1F3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potrzebne do celów przetwarzania, ale są one potrzebne w celu ustalenia, dochodzenia lub obrony Twoich roszczeń;</w:t>
      </w:r>
    </w:p>
    <w:p w14:paraId="0EC3BF36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14:paraId="068B3C7C" w14:textId="56AC201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 Jeśli chcesz zażądać ograniczenia przetwarzania swoich danych osobowych zgłoś swoje żądanie na adres: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269C07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SPRZECIWU WOBEC PRZETWARZANIA DANYCH OSOBOWYCH (ART. 21 RODO)</w:t>
      </w:r>
    </w:p>
    <w:p w14:paraId="4ADAE0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w dowolnym momencie wnieść sprzeciw wobec przetwarzania Twoich danych osobowych, w tym profilowania, w związku z:</w:t>
      </w:r>
    </w:p>
    <w:p w14:paraId="49EC0900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14:paraId="7F221F23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na potrzeby marketingu bezpośredniego.</w:t>
      </w:r>
    </w:p>
    <w:p w14:paraId="6394A09F" w14:textId="2C99A537" w:rsidR="00A2661D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zgłosić sprzeciw wobec przetwarzania Twoich danych osobowych, zgłoś swoje żądanie na adres: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6E62665" w14:textId="7F510E0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ŻĄDANIA PRZENOSZENIA DANYCH OSOBOWYCH (ART. 20 RODO)</w:t>
      </w:r>
    </w:p>
    <w:p w14:paraId="065BCE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14:paraId="0B082E7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również zażądać, aby to Administrator danych osobowych przesłał bezpośrednio Twoje dane osobowe innemu administratorowi (o ile jest to technicznie możliwe).</w:t>
      </w:r>
    </w:p>
    <w:p w14:paraId="53EC1214" w14:textId="78C40C8C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przeniesienia swoich danych osobowych zgłoś swoje żądanie na adres:</w:t>
      </w:r>
      <w:r w:rsidRPr="00293E83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227E6A9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COFNIĘCIA ZGODY</w:t>
      </w:r>
    </w:p>
    <w:p w14:paraId="66CC47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cofnąć udzieloną zgodę na przetwarzanie swoich danych osobowych w dowolnym momencie.</w:t>
      </w:r>
    </w:p>
    <w:p w14:paraId="45E1A92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Cofnięcie zgody na przetwarzanie danych osobowych nie ma wpływu na zgodność z prawem przetwarzania dokonanego na podstawie Twojej zgody przed jej cofnięciem.</w:t>
      </w:r>
    </w:p>
    <w:p w14:paraId="7D229767" w14:textId="2BF89E71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cofnąć zgodę na przetwarzanie swoich danych osobowych zgłoś swoje żądanie na adres: </w:t>
      </w:r>
      <w:r w:rsidR="003207D7" w:rsidRPr="003207D7">
        <w:rPr>
          <w:rFonts w:ascii="Tahoma" w:hAnsi="Tahoma" w:cs="Tahoma"/>
          <w:sz w:val="18"/>
          <w:szCs w:val="18"/>
        </w:rPr>
        <w:t>kontakt@orcatorch.eu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331735A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SKARGA DO ORGANU NADZORCZEGO</w:t>
      </w:r>
    </w:p>
    <w:p w14:paraId="203E7413" w14:textId="77777777" w:rsidR="003A2775" w:rsidRDefault="005341BF" w:rsidP="003A277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14:paraId="4FC999D2" w14:textId="16F7B7A6" w:rsidR="005341BF" w:rsidRDefault="005341BF" w:rsidP="003A277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Polsce organem nadzorczym w rozumieniu RODO jest Prezes Urzędu Ochrony Danych Osobowych (PUODO).</w:t>
      </w:r>
    </w:p>
    <w:p w14:paraId="28439F06" w14:textId="77777777" w:rsidR="003A2775" w:rsidRPr="00293E83" w:rsidRDefault="003A2775" w:rsidP="003A277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41EF465" w14:textId="77777777" w:rsidR="005341BF" w:rsidRPr="00293E83" w:rsidRDefault="005341BF" w:rsidP="00E448A4">
      <w:pPr>
        <w:spacing w:line="360" w:lineRule="auto"/>
        <w:jc w:val="center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PLIKI „COOKIES”</w:t>
      </w:r>
    </w:p>
    <w:p w14:paraId="329277C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INFORMACJE OGÓLNE</w:t>
      </w:r>
    </w:p>
    <w:p w14:paraId="3809996F" w14:textId="5AB48E8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Podczas przeglądania stron internetowych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są używane pliki „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", zwane dalej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czyli niewielkie informacje tekstowe, które są zapisywane w Twoim urządzeniu końcowym w związku korzystaniem ze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Ich stosowanie ma na celu poprawne działanie stron internetowych Serwisu Internetowego.</w:t>
      </w:r>
    </w:p>
    <w:p w14:paraId="634FFB22" w14:textId="6E501711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te pozwalają zidentyfikować oprogramowanie wykorzystywane przez Ciebie i dostosować Serwis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indywidualnie do Twoich potrzeb.</w:t>
      </w:r>
    </w:p>
    <w:p w14:paraId="0E622FF4" w14:textId="566DDB9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zazwyczaj zawierają nazwę domeny, z której pochodzą, czas przechowywania ich na urządzeniu oraz przypisaną wartość.</w:t>
      </w:r>
    </w:p>
    <w:p w14:paraId="67D66CF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BEZPIECZEŃSTWO</w:t>
      </w:r>
    </w:p>
    <w:p w14:paraId="282045CF" w14:textId="0A3E0E46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Stosowane przez nas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są bezpieczne dla Twoich urządzeń. W szczególności nie jest możliwe przedostanie się do Twoich urządzeń poprzez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wirusów lub innego niechcianego oprogramowania lub oprogramowania złośliwego.</w:t>
      </w:r>
    </w:p>
    <w:p w14:paraId="7922E18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RODZAJE PLIKÓW „COOKIES”</w:t>
      </w:r>
    </w:p>
    <w:p w14:paraId="4A31DA6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Stosujemy dwa rodzaje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:</w:t>
      </w:r>
    </w:p>
    <w:p w14:paraId="759427EF" w14:textId="2E7ADE98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sesyjne: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zakończenia sesji danej przeglądarki. Zapisane informacje są wówczas trwale usuwane z pamięci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sesyjnych nie pozwala na pobieranie jakichkolwiek danych osobowych ani żadnych informacji poufnych z Twojego urządzenia.</w:t>
      </w:r>
    </w:p>
    <w:p w14:paraId="4FCCF475" w14:textId="17F1545D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trwałe: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trwałych nie pozwala na pobieranie jakichkolwiek danych osobowych ani żadnych informacji poufnych z Twojego urządzenia.</w:t>
      </w:r>
    </w:p>
    <w:p w14:paraId="04CB176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</w:t>
      </w:r>
    </w:p>
    <w:p w14:paraId="7E4E922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Wykorzystujemy także pliki "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" podmiotów zewnętrznych w następujących celach:</w:t>
      </w:r>
    </w:p>
    <w:p w14:paraId="3D8D3A19" w14:textId="69106DC5" w:rsidR="00C10989" w:rsidRPr="00C10989" w:rsidRDefault="003E6B4B" w:rsidP="00E448A4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popularyzacji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za pomocą serwisu społecznościowego Facebook.com – przez Facebook lub Facebook </w:t>
      </w:r>
      <w:proofErr w:type="spellStart"/>
      <w:r w:rsidRPr="00293E83">
        <w:rPr>
          <w:rFonts w:ascii="Tahoma" w:hAnsi="Tahoma" w:cs="Tahoma"/>
          <w:sz w:val="18"/>
          <w:szCs w:val="18"/>
        </w:rPr>
        <w:t>Ireland</w:t>
      </w:r>
      <w:proofErr w:type="spellEnd"/>
      <w:r w:rsidR="00E448A4">
        <w:rPr>
          <w:rFonts w:ascii="Tahoma" w:hAnsi="Tahoma" w:cs="Tahoma"/>
          <w:sz w:val="18"/>
          <w:szCs w:val="18"/>
        </w:rPr>
        <w:t xml:space="preserve"> Ltd.</w:t>
      </w:r>
      <w:r w:rsidRPr="00293E83">
        <w:rPr>
          <w:rFonts w:ascii="Tahoma" w:hAnsi="Tahoma" w:cs="Tahoma"/>
          <w:sz w:val="18"/>
          <w:szCs w:val="18"/>
        </w:rPr>
        <w:t xml:space="preserve"> z siedzibą w Irlandii. </w:t>
      </w:r>
      <w:r w:rsidRPr="00293E83">
        <w:rPr>
          <w:rFonts w:ascii="Tahoma" w:eastAsia="Times New Roman" w:hAnsi="Tahoma" w:cs="Tahoma"/>
          <w:sz w:val="18"/>
          <w:szCs w:val="18"/>
          <w:lang w:eastAsia="pl-PL"/>
        </w:rPr>
        <w:t xml:space="preserve">Polityka ochrony prywatności Facebook jest dostępna pod następującym linkiem: </w:t>
      </w:r>
      <w:hyperlink r:id="rId7" w:history="1">
        <w:r w:rsidR="00C10989" w:rsidRPr="005E43E8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https://www.facebook.com/help/cookies/</w:t>
        </w:r>
      </w:hyperlink>
    </w:p>
    <w:p w14:paraId="775A20A6" w14:textId="77777777" w:rsidR="00C10989" w:rsidRPr="00C10989" w:rsidRDefault="00C10989" w:rsidP="00C10989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10989">
        <w:rPr>
          <w:rFonts w:ascii="Tahoma" w:eastAsia="Times New Roman" w:hAnsi="Tahoma" w:cs="Tahoma"/>
          <w:sz w:val="18"/>
          <w:szCs w:val="18"/>
          <w:lang w:eastAsia="pl-PL"/>
        </w:rPr>
        <w:t>popularyzacji Serwisu Internetowego za pomocą serwisu społecznościowego Instagram.com – przez Instagram LLC z siedzibą w USA. Polityka ochrony prywatności Instagram.com dostępna jest pod następującym linkiem: https://help.instagram.com/155833707900388;</w:t>
      </w:r>
    </w:p>
    <w:p w14:paraId="57A365FB" w14:textId="77777777" w:rsidR="00C10989" w:rsidRPr="00C10989" w:rsidRDefault="00C10989" w:rsidP="00C10989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10989">
        <w:rPr>
          <w:rFonts w:ascii="Tahoma" w:eastAsia="Times New Roman" w:hAnsi="Tahoma" w:cs="Tahoma"/>
          <w:sz w:val="18"/>
          <w:szCs w:val="18"/>
          <w:lang w:eastAsia="pl-PL"/>
        </w:rPr>
        <w:t>popularyzacji Serwisu internetowego za pomocą serwisu Twitter.com – przez Twitter Inc. z siedzibą w USA. Polityka ochrony prywatności Twitter.com dostępna jest pod następującym linkiem: https://twitter.com/en/privacy;</w:t>
      </w:r>
    </w:p>
    <w:p w14:paraId="328C3AC1" w14:textId="77777777" w:rsidR="00C10989" w:rsidRPr="00C10989" w:rsidRDefault="00C10989" w:rsidP="00C10989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1098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popularyzacji Serwisu Internetowego za pomocą serwisu YouTube.com, którego administratorem jest, Polityka ochrony prywatności dostępna jest pod następującym linkiem: https://policies.google.com/privacy?hl=pl&amp;gl=pl;</w:t>
      </w:r>
    </w:p>
    <w:p w14:paraId="31FDD69A" w14:textId="48B6DF85" w:rsidR="00A2661D" w:rsidRPr="00E448A4" w:rsidRDefault="00C10989" w:rsidP="00C10989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10989">
        <w:rPr>
          <w:rFonts w:ascii="Tahoma" w:eastAsia="Times New Roman" w:hAnsi="Tahoma" w:cs="Tahoma"/>
          <w:sz w:val="18"/>
          <w:szCs w:val="18"/>
          <w:lang w:eastAsia="pl-PL"/>
        </w:rPr>
        <w:t xml:space="preserve">popularyzacji Serwisu Internetowego za pomocą serwisu Vimeo.com, którego administratorem jest </w:t>
      </w:r>
      <w:proofErr w:type="spellStart"/>
      <w:r w:rsidRPr="00C10989"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proofErr w:type="spellEnd"/>
      <w:r w:rsidRPr="00C10989">
        <w:rPr>
          <w:rFonts w:ascii="Tahoma" w:eastAsia="Times New Roman" w:hAnsi="Tahoma" w:cs="Tahoma"/>
          <w:sz w:val="18"/>
          <w:szCs w:val="18"/>
          <w:lang w:eastAsia="pl-PL"/>
        </w:rPr>
        <w:t>, Inc. z siedzibą w USA, Polityka ochrony prywatności dostępna jest pod następującym linkiem: https://vimeo.com/privacy</w:t>
      </w:r>
      <w:r w:rsidR="003E6B4B" w:rsidRPr="00293E83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59889A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Aby poznać zasady korzystania 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, zalecamy zapoznanie się politykami prywatności wyżej wskazanych firm.</w:t>
      </w:r>
    </w:p>
    <w:p w14:paraId="57E4948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7723750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4FC6340E" w14:textId="7EBB6DA6" w:rsidR="00EF499B" w:rsidRPr="00293E83" w:rsidRDefault="005341BF" w:rsidP="008F025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Za pomocą ustawień przeglądarki internetowej lub za pomocą konfiguracji</w:t>
      </w:r>
      <w:r w:rsidR="00922B95">
        <w:rPr>
          <w:rFonts w:ascii="Tahoma" w:hAnsi="Tahoma" w:cs="Tahoma"/>
          <w:sz w:val="18"/>
          <w:szCs w:val="18"/>
        </w:rPr>
        <w:t xml:space="preserve"> Usłu</w:t>
      </w:r>
      <w:r w:rsidRPr="00293E83">
        <w:rPr>
          <w:rFonts w:ascii="Tahoma" w:hAnsi="Tahoma" w:cs="Tahoma"/>
          <w:sz w:val="18"/>
          <w:szCs w:val="18"/>
        </w:rPr>
        <w:t xml:space="preserve">gi, możesz samodzielnie i w każdym czasie zmienić ustawienia dotyczące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określając warunki ich przechowywania i uzyskiwania dostępu przez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 Twojego urządzenia. Ustawienia te możesz zmienić tak, aby blokować automatyczną obsługę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dostępne są w ustawieniach Twojego oprogramowania (przeglądarki internetowej).</w:t>
      </w:r>
    </w:p>
    <w:sectPr w:rsidR="00EF499B" w:rsidRPr="0029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5C"/>
    <w:multiLevelType w:val="multilevel"/>
    <w:tmpl w:val="F23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149"/>
    <w:multiLevelType w:val="hybridMultilevel"/>
    <w:tmpl w:val="181E983C"/>
    <w:lvl w:ilvl="0" w:tplc="C05C06DA">
      <w:start w:val="1"/>
      <w:numFmt w:val="decimal"/>
      <w:lvlText w:val="%1."/>
      <w:lvlJc w:val="left"/>
      <w:pPr>
        <w:ind w:left="866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90"/>
        <w:sz w:val="20"/>
        <w:szCs w:val="20"/>
        <w:lang w:val="pl-PL" w:eastAsia="pl-PL" w:bidi="pl-PL"/>
      </w:rPr>
    </w:lvl>
    <w:lvl w:ilvl="1" w:tplc="26FC0F92">
      <w:start w:val="1"/>
      <w:numFmt w:val="lowerLetter"/>
      <w:lvlText w:val="%2)"/>
      <w:lvlJc w:val="left"/>
      <w:pPr>
        <w:ind w:left="1146" w:hanging="360"/>
      </w:pPr>
      <w:rPr>
        <w:rFonts w:hint="default"/>
        <w:w w:val="87"/>
        <w:lang w:val="pl-PL" w:eastAsia="pl-PL" w:bidi="pl-PL"/>
      </w:rPr>
    </w:lvl>
    <w:lvl w:ilvl="2" w:tplc="BB44A21E">
      <w:numFmt w:val="bullet"/>
      <w:lvlText w:val="•"/>
      <w:lvlJc w:val="left"/>
      <w:pPr>
        <w:ind w:left="2107" w:hanging="360"/>
      </w:pPr>
      <w:rPr>
        <w:rFonts w:hint="default"/>
        <w:lang w:val="pl-PL" w:eastAsia="pl-PL" w:bidi="pl-PL"/>
      </w:rPr>
    </w:lvl>
    <w:lvl w:ilvl="3" w:tplc="FF32BC44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34FE520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B816ADDC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8CC3A">
      <w:numFmt w:val="bullet"/>
      <w:lvlText w:val="•"/>
      <w:lvlJc w:val="left"/>
      <w:pPr>
        <w:ind w:left="5976" w:hanging="360"/>
      </w:pPr>
      <w:rPr>
        <w:rFonts w:hint="default"/>
        <w:lang w:val="pl-PL" w:eastAsia="pl-PL" w:bidi="pl-PL"/>
      </w:rPr>
    </w:lvl>
    <w:lvl w:ilvl="7" w:tplc="429485C0">
      <w:numFmt w:val="bullet"/>
      <w:lvlText w:val="•"/>
      <w:lvlJc w:val="left"/>
      <w:pPr>
        <w:ind w:left="6944" w:hanging="360"/>
      </w:pPr>
      <w:rPr>
        <w:rFonts w:hint="default"/>
        <w:lang w:val="pl-PL" w:eastAsia="pl-PL" w:bidi="pl-PL"/>
      </w:rPr>
    </w:lvl>
    <w:lvl w:ilvl="8" w:tplc="8946BF4C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">
    <w:nsid w:val="0E341132"/>
    <w:multiLevelType w:val="multilevel"/>
    <w:tmpl w:val="E15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538E"/>
    <w:multiLevelType w:val="multilevel"/>
    <w:tmpl w:val="20C8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D89082E"/>
    <w:multiLevelType w:val="multilevel"/>
    <w:tmpl w:val="D9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2F9"/>
    <w:multiLevelType w:val="multilevel"/>
    <w:tmpl w:val="1CF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166D"/>
    <w:multiLevelType w:val="multilevel"/>
    <w:tmpl w:val="28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A75B1"/>
    <w:multiLevelType w:val="multilevel"/>
    <w:tmpl w:val="A00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78C4"/>
    <w:multiLevelType w:val="multilevel"/>
    <w:tmpl w:val="91E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006C5"/>
    <w:multiLevelType w:val="multilevel"/>
    <w:tmpl w:val="CC5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72B7F"/>
    <w:multiLevelType w:val="multilevel"/>
    <w:tmpl w:val="C56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F6166"/>
    <w:multiLevelType w:val="multilevel"/>
    <w:tmpl w:val="9EE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16FBA"/>
    <w:multiLevelType w:val="multilevel"/>
    <w:tmpl w:val="24B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E"/>
    <w:rsid w:val="00025601"/>
    <w:rsid w:val="00025BE8"/>
    <w:rsid w:val="00096673"/>
    <w:rsid w:val="000B2E27"/>
    <w:rsid w:val="000D3E72"/>
    <w:rsid w:val="000E16C4"/>
    <w:rsid w:val="00142DC6"/>
    <w:rsid w:val="00186A3B"/>
    <w:rsid w:val="001B6AEF"/>
    <w:rsid w:val="001B7D07"/>
    <w:rsid w:val="002013F1"/>
    <w:rsid w:val="00242550"/>
    <w:rsid w:val="00293E83"/>
    <w:rsid w:val="002A6760"/>
    <w:rsid w:val="002C5E84"/>
    <w:rsid w:val="003207D7"/>
    <w:rsid w:val="00393992"/>
    <w:rsid w:val="003A2775"/>
    <w:rsid w:val="003B2604"/>
    <w:rsid w:val="003D0A48"/>
    <w:rsid w:val="003E2AC1"/>
    <w:rsid w:val="003E6B4B"/>
    <w:rsid w:val="004108EC"/>
    <w:rsid w:val="00464198"/>
    <w:rsid w:val="00472C16"/>
    <w:rsid w:val="00492218"/>
    <w:rsid w:val="004E0787"/>
    <w:rsid w:val="004E35CD"/>
    <w:rsid w:val="004E5F94"/>
    <w:rsid w:val="005140D1"/>
    <w:rsid w:val="005341BF"/>
    <w:rsid w:val="00563E6D"/>
    <w:rsid w:val="005D223B"/>
    <w:rsid w:val="005D5242"/>
    <w:rsid w:val="005F371D"/>
    <w:rsid w:val="00606419"/>
    <w:rsid w:val="00621C3F"/>
    <w:rsid w:val="006556FB"/>
    <w:rsid w:val="0065671C"/>
    <w:rsid w:val="006731B4"/>
    <w:rsid w:val="006A1F05"/>
    <w:rsid w:val="006B5C86"/>
    <w:rsid w:val="006E1E44"/>
    <w:rsid w:val="00724861"/>
    <w:rsid w:val="007639C2"/>
    <w:rsid w:val="007759FB"/>
    <w:rsid w:val="007766AD"/>
    <w:rsid w:val="00783995"/>
    <w:rsid w:val="00792DDE"/>
    <w:rsid w:val="007B0248"/>
    <w:rsid w:val="007E3A89"/>
    <w:rsid w:val="00822CFA"/>
    <w:rsid w:val="00844419"/>
    <w:rsid w:val="008B191C"/>
    <w:rsid w:val="008E7C79"/>
    <w:rsid w:val="008F0255"/>
    <w:rsid w:val="009156B4"/>
    <w:rsid w:val="009204B8"/>
    <w:rsid w:val="00922B95"/>
    <w:rsid w:val="00944F6B"/>
    <w:rsid w:val="00946D88"/>
    <w:rsid w:val="00974E6B"/>
    <w:rsid w:val="009A4939"/>
    <w:rsid w:val="009A6C8B"/>
    <w:rsid w:val="009C2A1E"/>
    <w:rsid w:val="009E7873"/>
    <w:rsid w:val="00A2661D"/>
    <w:rsid w:val="00A50559"/>
    <w:rsid w:val="00A731B7"/>
    <w:rsid w:val="00AC013D"/>
    <w:rsid w:val="00AC035C"/>
    <w:rsid w:val="00AE106C"/>
    <w:rsid w:val="00B455EC"/>
    <w:rsid w:val="00B51F74"/>
    <w:rsid w:val="00BA1AD5"/>
    <w:rsid w:val="00BA21FD"/>
    <w:rsid w:val="00BD3705"/>
    <w:rsid w:val="00C004D3"/>
    <w:rsid w:val="00C10989"/>
    <w:rsid w:val="00C12C4C"/>
    <w:rsid w:val="00C22E76"/>
    <w:rsid w:val="00C24F2A"/>
    <w:rsid w:val="00C27D9E"/>
    <w:rsid w:val="00C46272"/>
    <w:rsid w:val="00C7159E"/>
    <w:rsid w:val="00C7693E"/>
    <w:rsid w:val="00CC6607"/>
    <w:rsid w:val="00CD166D"/>
    <w:rsid w:val="00CD507A"/>
    <w:rsid w:val="00D04360"/>
    <w:rsid w:val="00D57057"/>
    <w:rsid w:val="00D64840"/>
    <w:rsid w:val="00D711DD"/>
    <w:rsid w:val="00D836B5"/>
    <w:rsid w:val="00DC649E"/>
    <w:rsid w:val="00DF20C1"/>
    <w:rsid w:val="00E202A5"/>
    <w:rsid w:val="00E23AC2"/>
    <w:rsid w:val="00E448A4"/>
    <w:rsid w:val="00E73671"/>
    <w:rsid w:val="00EC6252"/>
    <w:rsid w:val="00ED1549"/>
    <w:rsid w:val="00EF1B18"/>
    <w:rsid w:val="00EF499B"/>
    <w:rsid w:val="00EF5E99"/>
    <w:rsid w:val="00F36C85"/>
    <w:rsid w:val="00F93990"/>
    <w:rsid w:val="00FB2464"/>
    <w:rsid w:val="00FD2167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9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elp/cook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754A-B861-4FB0-9237-A57C9DF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Waśniowski - GP Kancelaria</dc:creator>
  <cp:keywords/>
  <dc:description/>
  <cp:lastModifiedBy>Magazyn Gdańsk</cp:lastModifiedBy>
  <cp:revision>10</cp:revision>
  <dcterms:created xsi:type="dcterms:W3CDTF">2019-10-31T19:07:00Z</dcterms:created>
  <dcterms:modified xsi:type="dcterms:W3CDTF">2019-11-21T14:26:00Z</dcterms:modified>
</cp:coreProperties>
</file>